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8c9446cf1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8f15dc645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Roxby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64958d6cc46e4" /><Relationship Type="http://schemas.openxmlformats.org/officeDocument/2006/relationships/numbering" Target="/word/numbering.xml" Id="Rf8f5c2bb01524500" /><Relationship Type="http://schemas.openxmlformats.org/officeDocument/2006/relationships/settings" Target="/word/settings.xml" Id="Rf6a5abfee40644c8" /><Relationship Type="http://schemas.openxmlformats.org/officeDocument/2006/relationships/image" Target="/word/media/4af128c1-61f9-4ad9-b59a-cd019ac50235.png" Id="R3268f15dc645443f" /></Relationships>
</file>