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af1eb240c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2a2ffdf63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Scoresby,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9a18167f545ff" /><Relationship Type="http://schemas.openxmlformats.org/officeDocument/2006/relationships/numbering" Target="/word/numbering.xml" Id="Rd9614e2bffac437c" /><Relationship Type="http://schemas.openxmlformats.org/officeDocument/2006/relationships/settings" Target="/word/settings.xml" Id="R0104b0803d594623" /><Relationship Type="http://schemas.openxmlformats.org/officeDocument/2006/relationships/image" Target="/word/media/4470c639-a370-471e-ad78-76447134e862.png" Id="Re1e2a2ffdf634752" /></Relationships>
</file>