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b3d4ce416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fe0319b76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Point,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e71921acd4c75" /><Relationship Type="http://schemas.openxmlformats.org/officeDocument/2006/relationships/numbering" Target="/word/numbering.xml" Id="R7913ced83a494a38" /><Relationship Type="http://schemas.openxmlformats.org/officeDocument/2006/relationships/settings" Target="/word/settings.xml" Id="R9ee1e0a65e3640c9" /><Relationship Type="http://schemas.openxmlformats.org/officeDocument/2006/relationships/image" Target="/word/media/0aefae3d-5d67-49f9-88ae-ebff939dccaa.png" Id="Ree0fe0319b764b4e" /></Relationships>
</file>