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28f0935ab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f07a1d890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Sutton Forest,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40d09b2394c31" /><Relationship Type="http://schemas.openxmlformats.org/officeDocument/2006/relationships/numbering" Target="/word/numbering.xml" Id="R8abd8b4c80c140c4" /><Relationship Type="http://schemas.openxmlformats.org/officeDocument/2006/relationships/settings" Target="/word/settings.xml" Id="R7d265d315fd34810" /><Relationship Type="http://schemas.openxmlformats.org/officeDocument/2006/relationships/image" Target="/word/media/09f44582-02c2-42f5-9b34-0db5df2a1c0d.png" Id="Reb6f07a1d890457e" /></Relationships>
</file>