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1f6ee42d5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96eea6503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Tooradin,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4f0c73f364a8f" /><Relationship Type="http://schemas.openxmlformats.org/officeDocument/2006/relationships/numbering" Target="/word/numbering.xml" Id="R4d5c41e59f94438f" /><Relationship Type="http://schemas.openxmlformats.org/officeDocument/2006/relationships/settings" Target="/word/settings.xml" Id="Rcfb65d2ad2ee45a5" /><Relationship Type="http://schemas.openxmlformats.org/officeDocument/2006/relationships/image" Target="/word/media/82053e6d-cc53-4813-b0bb-5d921c5a9093.png" Id="R25096eea65034aea" /></Relationships>
</file>