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41faa0256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0f0457638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Warragul,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faba59a7e4ce1" /><Relationship Type="http://schemas.openxmlformats.org/officeDocument/2006/relationships/numbering" Target="/word/numbering.xml" Id="R83ff090dfdb0498e" /><Relationship Type="http://schemas.openxmlformats.org/officeDocument/2006/relationships/settings" Target="/word/settings.xml" Id="Raf1591b2cdb04737" /><Relationship Type="http://schemas.openxmlformats.org/officeDocument/2006/relationships/image" Target="/word/media/4ff0985f-8f63-4a48-b1c4-621ffe5fc6d2.png" Id="R8b70f0457638497c" /></Relationships>
</file>