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805f626aee4c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f8fc2926f04d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Woodlands,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ff8a569389459e" /><Relationship Type="http://schemas.openxmlformats.org/officeDocument/2006/relationships/numbering" Target="/word/numbering.xml" Id="R226accbcc1084d46" /><Relationship Type="http://schemas.openxmlformats.org/officeDocument/2006/relationships/settings" Target="/word/settings.xml" Id="R959f3dc6aa024634" /><Relationship Type="http://schemas.openxmlformats.org/officeDocument/2006/relationships/image" Target="/word/media/25547373-47f6-497b-92cc-a7c1b4c204ba.png" Id="R80f8fc2926f04d74" /></Relationships>
</file>