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f8d8c8ab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6b22145d1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Radkersburg,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8ce4f35a24ec4" /><Relationship Type="http://schemas.openxmlformats.org/officeDocument/2006/relationships/numbering" Target="/word/numbering.xml" Id="R5b9d5dbcb3a841c1" /><Relationship Type="http://schemas.openxmlformats.org/officeDocument/2006/relationships/settings" Target="/word/settings.xml" Id="R116a34ea97d14352" /><Relationship Type="http://schemas.openxmlformats.org/officeDocument/2006/relationships/image" Target="/word/media/56c8a66c-06ef-422d-b4d4-d3c5d20a7f63.png" Id="R8e06b22145d14729" /></Relationships>
</file>