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2093f4ccc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2849d263f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Esternberg,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8f1894d6e4ff4" /><Relationship Type="http://schemas.openxmlformats.org/officeDocument/2006/relationships/numbering" Target="/word/numbering.xml" Id="Rf04909e7848c4439" /><Relationship Type="http://schemas.openxmlformats.org/officeDocument/2006/relationships/settings" Target="/word/settings.xml" Id="R42290370f53b4def" /><Relationship Type="http://schemas.openxmlformats.org/officeDocument/2006/relationships/image" Target="/word/media/8f87b65c-68b2-4230-8193-6eee89e63919.png" Id="R3752849d263f4f9e" /></Relationships>
</file>