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d048357a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b164e1c40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Hallwang,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3844b5b654e88" /><Relationship Type="http://schemas.openxmlformats.org/officeDocument/2006/relationships/numbering" Target="/word/numbering.xml" Id="R6500d5a426374f63" /><Relationship Type="http://schemas.openxmlformats.org/officeDocument/2006/relationships/settings" Target="/word/settings.xml" Id="R30f86833cd8c4f59" /><Relationship Type="http://schemas.openxmlformats.org/officeDocument/2006/relationships/image" Target="/word/media/c4b28fd5-93e0-4547-a2c9-4abf36684319.png" Id="Rf57b164e1c4047b9" /></Relationships>
</file>