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118400c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1d2f0c2c7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Reinsberg,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dd5b0c1774786" /><Relationship Type="http://schemas.openxmlformats.org/officeDocument/2006/relationships/numbering" Target="/word/numbering.xml" Id="R51d243fd40a34f7a" /><Relationship Type="http://schemas.openxmlformats.org/officeDocument/2006/relationships/settings" Target="/word/settings.xml" Id="Re69db9c66fed4fd3" /><Relationship Type="http://schemas.openxmlformats.org/officeDocument/2006/relationships/image" Target="/word/media/2eab2860-acd8-4a9e-8dee-0b447a1770d1.png" Id="R74f1d2f0c2c74dca" /></Relationships>
</file>