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fbac025cc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d00323f78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Schonau an der Triesting,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a9a64543b481d" /><Relationship Type="http://schemas.openxmlformats.org/officeDocument/2006/relationships/numbering" Target="/word/numbering.xml" Id="R7281869c94844da6" /><Relationship Type="http://schemas.openxmlformats.org/officeDocument/2006/relationships/settings" Target="/word/settings.xml" Id="R38292ec3f72b4265" /><Relationship Type="http://schemas.openxmlformats.org/officeDocument/2006/relationships/image" Target="/word/media/f0b50016-711c-4444-9473-02b8a4eaa718.png" Id="R5efd00323f78478a" /></Relationships>
</file>