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857e16e8447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0d5a5713b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9d835e3c047c5" /><Relationship Type="http://schemas.openxmlformats.org/officeDocument/2006/relationships/numbering" Target="/word/numbering.xml" Id="R8dadee0309ac4b29" /><Relationship Type="http://schemas.openxmlformats.org/officeDocument/2006/relationships/settings" Target="/word/settings.xml" Id="R9c4eb911ce534c54" /><Relationship Type="http://schemas.openxmlformats.org/officeDocument/2006/relationships/image" Target="/word/media/d72ff3ff-3aa9-4966-b8a9-80b15315e26f.png" Id="Rbff0d5a5713b432a" /></Relationships>
</file>