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f2468038e842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acf909758746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Congo Town, Bahamas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0aab65af294d5e" /><Relationship Type="http://schemas.openxmlformats.org/officeDocument/2006/relationships/numbering" Target="/word/numbering.xml" Id="R9be3a767147b4a2d" /><Relationship Type="http://schemas.openxmlformats.org/officeDocument/2006/relationships/settings" Target="/word/settings.xml" Id="R60f294720f0148c8" /><Relationship Type="http://schemas.openxmlformats.org/officeDocument/2006/relationships/image" Target="/word/media/4eb1fc6b-14bb-4c7b-ad5c-84dcb7d53f2c.png" Id="Rcfacf909758746e8" /></Relationships>
</file>