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22a8b3078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2eaf614d6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Turtle Cay,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9276b34e64eba" /><Relationship Type="http://schemas.openxmlformats.org/officeDocument/2006/relationships/numbering" Target="/word/numbering.xml" Id="Rcb6b7d82b89b444d" /><Relationship Type="http://schemas.openxmlformats.org/officeDocument/2006/relationships/settings" Target="/word/settings.xml" Id="R36e2e04d43644ce0" /><Relationship Type="http://schemas.openxmlformats.org/officeDocument/2006/relationships/image" Target="/word/media/b37feb12-a3b7-45f4-a089-182848885e7c.png" Id="R9842eaf614d64037" /></Relationships>
</file>