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90ea2cde0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e38fc9ad4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Point,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0edc3a51d4ef6" /><Relationship Type="http://schemas.openxmlformats.org/officeDocument/2006/relationships/numbering" Target="/word/numbering.xml" Id="Re8521c0378204ba5" /><Relationship Type="http://schemas.openxmlformats.org/officeDocument/2006/relationships/settings" Target="/word/settings.xml" Id="R1ff8d9ba1bd44bc4" /><Relationship Type="http://schemas.openxmlformats.org/officeDocument/2006/relationships/image" Target="/word/media/90e374bb-2d3e-46f1-889b-b8476bd9e80c.png" Id="R9bee38fc9ad44061" /></Relationships>
</file>