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59b179f62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78687c343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 Bahodurpur,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da096d7e74ed5" /><Relationship Type="http://schemas.openxmlformats.org/officeDocument/2006/relationships/numbering" Target="/word/numbering.xml" Id="Rf24c7915eeae4e12" /><Relationship Type="http://schemas.openxmlformats.org/officeDocument/2006/relationships/settings" Target="/word/settings.xml" Id="R704f93e278714bcc" /><Relationship Type="http://schemas.openxmlformats.org/officeDocument/2006/relationships/image" Target="/word/media/a4c103c7-2d3e-4ffe-8d93-0c4f36e6e880.png" Id="R2ec78687c3434c2a" /></Relationships>
</file>