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292bfde7f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16ec84a95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c60a44c074230" /><Relationship Type="http://schemas.openxmlformats.org/officeDocument/2006/relationships/numbering" Target="/word/numbering.xml" Id="R827cb86117514359" /><Relationship Type="http://schemas.openxmlformats.org/officeDocument/2006/relationships/settings" Target="/word/settings.xml" Id="R619ec835221a4011" /><Relationship Type="http://schemas.openxmlformats.org/officeDocument/2006/relationships/image" Target="/word/media/9a688b78-f681-4611-89ad-bbc3fb7a3adf.png" Id="R1ee16ec84a954954" /></Relationships>
</file>