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f1b35c022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b87bf1518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Achintapur,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650f5a33e420e" /><Relationship Type="http://schemas.openxmlformats.org/officeDocument/2006/relationships/numbering" Target="/word/numbering.xml" Id="Rf1f45bf65fb94323" /><Relationship Type="http://schemas.openxmlformats.org/officeDocument/2006/relationships/settings" Target="/word/settings.xml" Id="Rdd9c38c64fd7413e" /><Relationship Type="http://schemas.openxmlformats.org/officeDocument/2006/relationships/image" Target="/word/media/0323e5e7-6e4e-4759-9112-c798bc18c36c.png" Id="R92eb87bf15184769" /></Relationships>
</file>