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a1e3915fc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ebae63b2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a0243241438c" /><Relationship Type="http://schemas.openxmlformats.org/officeDocument/2006/relationships/numbering" Target="/word/numbering.xml" Id="R5f2f469263574281" /><Relationship Type="http://schemas.openxmlformats.org/officeDocument/2006/relationships/settings" Target="/word/settings.xml" Id="Re5482ae613ed4307" /><Relationship Type="http://schemas.openxmlformats.org/officeDocument/2006/relationships/image" Target="/word/media/c2bd7a63-e06c-4d07-a993-17dda6a26bd1.png" Id="Rb1f1ebae63b24821" /></Relationships>
</file>