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f2dc7aaf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0ea546317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48fe691f2461e" /><Relationship Type="http://schemas.openxmlformats.org/officeDocument/2006/relationships/numbering" Target="/word/numbering.xml" Id="Rb437dd7b38f541ec" /><Relationship Type="http://schemas.openxmlformats.org/officeDocument/2006/relationships/settings" Target="/word/settings.xml" Id="R08e6838c92ad483e" /><Relationship Type="http://schemas.openxmlformats.org/officeDocument/2006/relationships/image" Target="/word/media/097bf59a-99d3-4423-85d0-9fa430e884c4.png" Id="R5c60ea54631742d1" /></Relationships>
</file>