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391fd0615547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742be6ddc146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Ajitpur,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ef95b2084541fe" /><Relationship Type="http://schemas.openxmlformats.org/officeDocument/2006/relationships/numbering" Target="/word/numbering.xml" Id="R070f122a29c54434" /><Relationship Type="http://schemas.openxmlformats.org/officeDocument/2006/relationships/settings" Target="/word/settings.xml" Id="R4194637142014c7b" /><Relationship Type="http://schemas.openxmlformats.org/officeDocument/2006/relationships/image" Target="/word/media/8ff25781-7f68-4c6e-a3fb-a36247414696.png" Id="R86742be6ddc146d7" /></Relationships>
</file>