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277dde374c4a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be71dc51ee49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Alargaon,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547098c91640ef" /><Relationship Type="http://schemas.openxmlformats.org/officeDocument/2006/relationships/numbering" Target="/word/numbering.xml" Id="Rbc63f62d06dc44ab" /><Relationship Type="http://schemas.openxmlformats.org/officeDocument/2006/relationships/settings" Target="/word/settings.xml" Id="R8f50f3208eb14c98" /><Relationship Type="http://schemas.openxmlformats.org/officeDocument/2006/relationships/image" Target="/word/media/347075ec-194e-4d69-b15a-cf017e4947b4.png" Id="R70be71dc51ee4970" /></Relationships>
</file>