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b696b86fb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6b91e7cd2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dd6bc6e2943f3" /><Relationship Type="http://schemas.openxmlformats.org/officeDocument/2006/relationships/numbering" Target="/word/numbering.xml" Id="R91285ac83c4d49a3" /><Relationship Type="http://schemas.openxmlformats.org/officeDocument/2006/relationships/settings" Target="/word/settings.xml" Id="Rd49d6898e2184212" /><Relationship Type="http://schemas.openxmlformats.org/officeDocument/2006/relationships/image" Target="/word/media/93f4cc5d-31a9-4073-bb50-c1efb01c3013.png" Id="R1b96b91e7cd240c8" /></Relationships>
</file>