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4be1c33b3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5debc0e53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Akbari,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a72f7dece4b80" /><Relationship Type="http://schemas.openxmlformats.org/officeDocument/2006/relationships/numbering" Target="/word/numbering.xml" Id="R7c2366a053c94720" /><Relationship Type="http://schemas.openxmlformats.org/officeDocument/2006/relationships/settings" Target="/word/settings.xml" Id="Rb1833d9b5f6443a5" /><Relationship Type="http://schemas.openxmlformats.org/officeDocument/2006/relationships/image" Target="/word/media/6326a8cb-0680-4d26-96d6-57fa57311238.png" Id="R1ad5debc0e5343b6" /></Relationships>
</file>