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60ad3b353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38a479942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266b1571a44ab" /><Relationship Type="http://schemas.openxmlformats.org/officeDocument/2006/relationships/numbering" Target="/word/numbering.xml" Id="Rba6ce3dac6184d8c" /><Relationship Type="http://schemas.openxmlformats.org/officeDocument/2006/relationships/settings" Target="/word/settings.xml" Id="Ra198d4e61244488d" /><Relationship Type="http://schemas.openxmlformats.org/officeDocument/2006/relationships/image" Target="/word/media/816be216-d0e8-42b6-b765-2409aed0a3c7.png" Id="R42e38a47994240df" /></Relationships>
</file>