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986c93f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3d790c8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Amritapur Srimantapur,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90bd75da449f" /><Relationship Type="http://schemas.openxmlformats.org/officeDocument/2006/relationships/numbering" Target="/word/numbering.xml" Id="Re51ef6270d2643f6" /><Relationship Type="http://schemas.openxmlformats.org/officeDocument/2006/relationships/settings" Target="/word/settings.xml" Id="R205404a3b8914d97" /><Relationship Type="http://schemas.openxmlformats.org/officeDocument/2006/relationships/image" Target="/word/media/f69ad6e4-7946-4692-9ce7-38199f972d21.png" Id="R44fc3d790c814579" /></Relationships>
</file>