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7358fe078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6aa9aade6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Amtoli,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7d0ef83c34d18" /><Relationship Type="http://schemas.openxmlformats.org/officeDocument/2006/relationships/numbering" Target="/word/numbering.xml" Id="Ra3bb17a3de1f41a6" /><Relationship Type="http://schemas.openxmlformats.org/officeDocument/2006/relationships/settings" Target="/word/settings.xml" Id="R2134281eb2b94587" /><Relationship Type="http://schemas.openxmlformats.org/officeDocument/2006/relationships/image" Target="/word/media/71973cda-cb3b-43ea-9edf-9f45849ee7b2.png" Id="R55d6aa9aade64575" /></Relationships>
</file>