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64fa090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69d0359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b37304b349bd" /><Relationship Type="http://schemas.openxmlformats.org/officeDocument/2006/relationships/numbering" Target="/word/numbering.xml" Id="R51c97cf327a84cdd" /><Relationship Type="http://schemas.openxmlformats.org/officeDocument/2006/relationships/settings" Target="/word/settings.xml" Id="R8007cc60064d4759" /><Relationship Type="http://schemas.openxmlformats.org/officeDocument/2006/relationships/image" Target="/word/media/d98acd90-6e4e-4633-8dac-f14918386e33.png" Id="R2fb069d0359e45f7" /></Relationships>
</file>