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dd128d3b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b527d8ae4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Araibeki,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05d3ab0bc4476" /><Relationship Type="http://schemas.openxmlformats.org/officeDocument/2006/relationships/numbering" Target="/word/numbering.xml" Id="R810792d07aa44046" /><Relationship Type="http://schemas.openxmlformats.org/officeDocument/2006/relationships/settings" Target="/word/settings.xml" Id="R37e8aab28df942cd" /><Relationship Type="http://schemas.openxmlformats.org/officeDocument/2006/relationships/image" Target="/word/media/3a8e32cc-a4a0-4426-b1e2-4a0cab59be26.png" Id="Rdf0b527d8ae4418e" /></Relationships>
</file>