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401c9797e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99b2f42a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Araihazar,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b20319c8c4b0a" /><Relationship Type="http://schemas.openxmlformats.org/officeDocument/2006/relationships/numbering" Target="/word/numbering.xml" Id="R13951adceb514c2d" /><Relationship Type="http://schemas.openxmlformats.org/officeDocument/2006/relationships/settings" Target="/word/settings.xml" Id="Rb8fe6129586a49db" /><Relationship Type="http://schemas.openxmlformats.org/officeDocument/2006/relationships/image" Target="/word/media/260d9f3e-d268-4397-9fc0-d79df3ed1dd0.png" Id="R7e0a99b2f42a420c" /></Relationships>
</file>