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3975c52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72329d9b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Araisprasad,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7ba8020dc4d9b" /><Relationship Type="http://schemas.openxmlformats.org/officeDocument/2006/relationships/numbering" Target="/word/numbering.xml" Id="R485e2ebdbafa49ec" /><Relationship Type="http://schemas.openxmlformats.org/officeDocument/2006/relationships/settings" Target="/word/settings.xml" Id="R863db6705c6a45a9" /><Relationship Type="http://schemas.openxmlformats.org/officeDocument/2006/relationships/image" Target="/word/media/660e8a0c-aaf9-4739-a5d1-995159a3f814.png" Id="R877c72329d9b4018" /></Relationships>
</file>