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91388f578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6e192e496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94a27ae4f49e0" /><Relationship Type="http://schemas.openxmlformats.org/officeDocument/2006/relationships/numbering" Target="/word/numbering.xml" Id="Ra22fe737f78f4db6" /><Relationship Type="http://schemas.openxmlformats.org/officeDocument/2006/relationships/settings" Target="/word/settings.xml" Id="Ra2d2015cd4904390" /><Relationship Type="http://schemas.openxmlformats.org/officeDocument/2006/relationships/image" Target="/word/media/6165d3bd-1a3f-46c6-b5b2-6929b783c7ea.png" Id="R9646e192e49648cc" /></Relationships>
</file>