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c03d83ea8947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b6d7e09fea4a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Arazi Khukapara,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000e399d184e1b" /><Relationship Type="http://schemas.openxmlformats.org/officeDocument/2006/relationships/numbering" Target="/word/numbering.xml" Id="R47a20f0a3bae4ebd" /><Relationship Type="http://schemas.openxmlformats.org/officeDocument/2006/relationships/settings" Target="/word/settings.xml" Id="R919b542d79984713" /><Relationship Type="http://schemas.openxmlformats.org/officeDocument/2006/relationships/image" Target="/word/media/ae8a6336-29dc-4485-8e5c-e0663f685fa9.png" Id="R36b6d7e09fea4a68" /></Relationships>
</file>