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5db87d77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0ec454eba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Sekherpukur,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d155701d74e9f" /><Relationship Type="http://schemas.openxmlformats.org/officeDocument/2006/relationships/numbering" Target="/word/numbering.xml" Id="R7372f5d1eab94a01" /><Relationship Type="http://schemas.openxmlformats.org/officeDocument/2006/relationships/settings" Target="/word/settings.xml" Id="R7354fa4b8fed4138" /><Relationship Type="http://schemas.openxmlformats.org/officeDocument/2006/relationships/image" Target="/word/media/bee835f4-2c5f-415a-bedc-800093add964.png" Id="Rb200ec454eba4cd0" /></Relationships>
</file>