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e3c7d445c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e13ead920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4d0e95e2843f8" /><Relationship Type="http://schemas.openxmlformats.org/officeDocument/2006/relationships/numbering" Target="/word/numbering.xml" Id="Rb87aae98803d4929" /><Relationship Type="http://schemas.openxmlformats.org/officeDocument/2006/relationships/settings" Target="/word/settings.xml" Id="R674f8627b4ac4a18" /><Relationship Type="http://schemas.openxmlformats.org/officeDocument/2006/relationships/image" Target="/word/media/5f811744-ade8-4e54-b37c-596f4b42b14e.png" Id="R69ae13ead92041d0" /></Relationships>
</file>