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acf4e72a5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62106cd0e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19d804e634bb6" /><Relationship Type="http://schemas.openxmlformats.org/officeDocument/2006/relationships/numbering" Target="/word/numbering.xml" Id="Rd7a892f2b5a3486d" /><Relationship Type="http://schemas.openxmlformats.org/officeDocument/2006/relationships/settings" Target="/word/settings.xml" Id="R8a96f625fd9944bd" /><Relationship Type="http://schemas.openxmlformats.org/officeDocument/2006/relationships/image" Target="/word/media/b15bd1eb-b0b5-44ee-b1e1-f2cb04f3e58a.png" Id="R83a62106cd0e4316" /></Relationships>
</file>