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0a6e289e2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2d68e5207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Ashkarkhil,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a22b01bb64bd3" /><Relationship Type="http://schemas.openxmlformats.org/officeDocument/2006/relationships/numbering" Target="/word/numbering.xml" Id="Rbebd4a1d89d54b7d" /><Relationship Type="http://schemas.openxmlformats.org/officeDocument/2006/relationships/settings" Target="/word/settings.xml" Id="Ra0e9cb2d17de4d2e" /><Relationship Type="http://schemas.openxmlformats.org/officeDocument/2006/relationships/image" Target="/word/media/bb1b65e4-baae-4a56-83ca-2a393ee24b64.png" Id="R8fa2d68e520749cf" /></Relationships>
</file>