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68100793e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6588c82af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Babuapur,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8f80071db42c9" /><Relationship Type="http://schemas.openxmlformats.org/officeDocument/2006/relationships/numbering" Target="/word/numbering.xml" Id="R8643ed3613a54b6c" /><Relationship Type="http://schemas.openxmlformats.org/officeDocument/2006/relationships/settings" Target="/word/settings.xml" Id="R63a90b88ec33464f" /><Relationship Type="http://schemas.openxmlformats.org/officeDocument/2006/relationships/image" Target="/word/media/cca3489b-285c-49e9-a18d-acf2dc270def.png" Id="R5e76588c82af4cff" /></Relationships>
</file>