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0862f103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9a94f638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366130724b12" /><Relationship Type="http://schemas.openxmlformats.org/officeDocument/2006/relationships/numbering" Target="/word/numbering.xml" Id="Rd33f05b6d62942c6" /><Relationship Type="http://schemas.openxmlformats.org/officeDocument/2006/relationships/settings" Target="/word/settings.xml" Id="R5b94fc6e6f8e4d8f" /><Relationship Type="http://schemas.openxmlformats.org/officeDocument/2006/relationships/image" Target="/word/media/40134957-3dc6-4993-8afe-cdb479d3edb6.png" Id="R8009a94f638b4018" /></Relationships>
</file>