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1808e6957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37c1b070f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Badalkot,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1fc91b454eba" /><Relationship Type="http://schemas.openxmlformats.org/officeDocument/2006/relationships/numbering" Target="/word/numbering.xml" Id="R29b5ea55f5454df9" /><Relationship Type="http://schemas.openxmlformats.org/officeDocument/2006/relationships/settings" Target="/word/settings.xml" Id="Ra215e571b6ab466f" /><Relationship Type="http://schemas.openxmlformats.org/officeDocument/2006/relationships/image" Target="/word/media/2b7a36b9-6dd1-460d-8557-d1332d5c964f.png" Id="R1c137c1b070f4834" /></Relationships>
</file>