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274e0af2e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eb2517b52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Bade Behali,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c1707708845d9" /><Relationship Type="http://schemas.openxmlformats.org/officeDocument/2006/relationships/numbering" Target="/word/numbering.xml" Id="Rc3f0136630f74976" /><Relationship Type="http://schemas.openxmlformats.org/officeDocument/2006/relationships/settings" Target="/word/settings.xml" Id="R47a9682127274e8e" /><Relationship Type="http://schemas.openxmlformats.org/officeDocument/2006/relationships/image" Target="/word/media/26b0055a-3d43-4d79-bb6a-260274ecc829.png" Id="Re3deb2517b524ba3" /></Relationships>
</file>