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39abc4558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b28efce9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c06409e394da3" /><Relationship Type="http://schemas.openxmlformats.org/officeDocument/2006/relationships/numbering" Target="/word/numbering.xml" Id="R16c30c9032164e83" /><Relationship Type="http://schemas.openxmlformats.org/officeDocument/2006/relationships/settings" Target="/word/settings.xml" Id="R8a10bec0f6724eb0" /><Relationship Type="http://schemas.openxmlformats.org/officeDocument/2006/relationships/image" Target="/word/media/a8dade60-b14b-4cc6-894f-0f0f4c21061b.png" Id="R9b9bb28efce94a83" /></Relationships>
</file>