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5cf0fe9cf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56f5fee87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81da61f3d4178" /><Relationship Type="http://schemas.openxmlformats.org/officeDocument/2006/relationships/numbering" Target="/word/numbering.xml" Id="R5c9a6756b5834ab0" /><Relationship Type="http://schemas.openxmlformats.org/officeDocument/2006/relationships/settings" Target="/word/settings.xml" Id="Rb26c5a9a95ec475f" /><Relationship Type="http://schemas.openxmlformats.org/officeDocument/2006/relationships/image" Target="/word/media/eeb98188-caca-4ab7-8eef-315026648927.png" Id="Ra9d56f5fee874dc6" /></Relationships>
</file>