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3aa3a67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00e2db5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70d86eafe4ca0" /><Relationship Type="http://schemas.openxmlformats.org/officeDocument/2006/relationships/numbering" Target="/word/numbering.xml" Id="Rbaf0aa8f351344a1" /><Relationship Type="http://schemas.openxmlformats.org/officeDocument/2006/relationships/settings" Target="/word/settings.xml" Id="R975ae78b014d442e" /><Relationship Type="http://schemas.openxmlformats.org/officeDocument/2006/relationships/image" Target="/word/media/2ba3d29f-23e2-41d4-b376-8d01398d2359.png" Id="R8fb100e2db574b03" /></Relationships>
</file>