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7831cf82e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12348a78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c522c191a46a3" /><Relationship Type="http://schemas.openxmlformats.org/officeDocument/2006/relationships/numbering" Target="/word/numbering.xml" Id="Ra224685f5c3c4085" /><Relationship Type="http://schemas.openxmlformats.org/officeDocument/2006/relationships/settings" Target="/word/settings.xml" Id="R231cadc8e83c4cac" /><Relationship Type="http://schemas.openxmlformats.org/officeDocument/2006/relationships/image" Target="/word/media/042b5e84-547e-4c41-a5db-0b110774d357.png" Id="R639012348a784697" /></Relationships>
</file>