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845c3e53a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7f1c9cc86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Baghohali,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4423d4a724a1e" /><Relationship Type="http://schemas.openxmlformats.org/officeDocument/2006/relationships/numbering" Target="/word/numbering.xml" Id="R8f70f60b4b1e4931" /><Relationship Type="http://schemas.openxmlformats.org/officeDocument/2006/relationships/settings" Target="/word/settings.xml" Id="Rcec45d6e1f754fe3" /><Relationship Type="http://schemas.openxmlformats.org/officeDocument/2006/relationships/image" Target="/word/media/6e004f6b-89c4-45b7-ac16-733277f5c027.png" Id="Rcf87f1c9cc86453c" /></Relationships>
</file>