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e6ccdc43e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01331e78e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Bagulabari,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9bb2642694232" /><Relationship Type="http://schemas.openxmlformats.org/officeDocument/2006/relationships/numbering" Target="/word/numbering.xml" Id="Rbb907adc404f4d06" /><Relationship Type="http://schemas.openxmlformats.org/officeDocument/2006/relationships/settings" Target="/word/settings.xml" Id="R2b8d3c89ce154f64" /><Relationship Type="http://schemas.openxmlformats.org/officeDocument/2006/relationships/image" Target="/word/media/78b926cb-881b-4b82-96c9-13f69cf69c17.png" Id="R2ea01331e78e4014" /></Relationships>
</file>