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7b79114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47ed5d883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f0a2cc714b3f" /><Relationship Type="http://schemas.openxmlformats.org/officeDocument/2006/relationships/numbering" Target="/word/numbering.xml" Id="Rfd21c106f3634fba" /><Relationship Type="http://schemas.openxmlformats.org/officeDocument/2006/relationships/settings" Target="/word/settings.xml" Id="R793885dbfb5c4d03" /><Relationship Type="http://schemas.openxmlformats.org/officeDocument/2006/relationships/image" Target="/word/media/41ea639c-0ebf-4473-aca2-bbacadb89f00.png" Id="R46d47ed5d8834a05" /></Relationships>
</file>