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75dc12a56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0751938dc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Bagutadanga,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a98993fbe4e4b" /><Relationship Type="http://schemas.openxmlformats.org/officeDocument/2006/relationships/numbering" Target="/word/numbering.xml" Id="R5b7f691eee164e41" /><Relationship Type="http://schemas.openxmlformats.org/officeDocument/2006/relationships/settings" Target="/word/settings.xml" Id="R7b8b3f732f02416e" /><Relationship Type="http://schemas.openxmlformats.org/officeDocument/2006/relationships/image" Target="/word/media/f0e5b4fe-66c0-44f4-92ec-1f820b805c7e.png" Id="R1a60751938dc4141" /></Relationships>
</file>